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0F" w:rsidRDefault="00F6300F" w:rsidP="00F6300F">
      <w:pPr>
        <w:pStyle w:val="a3"/>
        <w:ind w:firstLine="720"/>
        <w:jc w:val="center"/>
        <w:rPr>
          <w:b/>
          <w:bCs/>
        </w:rPr>
      </w:pPr>
      <w:r>
        <w:rPr>
          <w:b/>
          <w:bCs/>
        </w:rPr>
        <w:t>Статья 26. Заместитель председателя Совета депутатов</w:t>
      </w:r>
    </w:p>
    <w:p w:rsidR="00F6300F" w:rsidRDefault="00F6300F" w:rsidP="00F6300F">
      <w:pPr>
        <w:pStyle w:val="a3"/>
        <w:ind w:firstLine="720"/>
        <w:jc w:val="center"/>
        <w:rPr>
          <w:b/>
          <w:bCs/>
        </w:rPr>
      </w:pPr>
    </w:p>
    <w:p w:rsidR="00F6300F" w:rsidRDefault="00F6300F" w:rsidP="00F6300F">
      <w:pPr>
        <w:pStyle w:val="a3"/>
        <w:ind w:firstLine="720"/>
      </w:pPr>
      <w:r>
        <w:t>1. По предложению председателя Совета депутатов избирается открытым голосованием заместитель председателя Совета депутатов.</w:t>
      </w:r>
    </w:p>
    <w:p w:rsidR="00F6300F" w:rsidRDefault="00F6300F" w:rsidP="00F6300F">
      <w:pPr>
        <w:pStyle w:val="a3"/>
        <w:ind w:firstLine="720"/>
      </w:pPr>
      <w:r>
        <w:t>2. Депутат считается избранным на должность заместителя председателя Совета депутатов, если в результате голосования он получил более половины голосов от числа избранных депутатов Совета депутатов.</w:t>
      </w:r>
    </w:p>
    <w:p w:rsidR="00F6300F" w:rsidRDefault="00F6300F" w:rsidP="00F6300F">
      <w:pPr>
        <w:pStyle w:val="a3"/>
        <w:ind w:firstLine="720"/>
      </w:pPr>
      <w:r>
        <w:t>3. Заместитель председателя Совета депутатов может быть досрочно освобожден от должности или подать в отставку. Решение о досрочном освобождении заместителя председателя Совета депутатов считается принятым, если за него проголосовало более половины от установленного числа депутатов.</w:t>
      </w:r>
    </w:p>
    <w:p w:rsidR="00F6300F" w:rsidRDefault="00F6300F" w:rsidP="00F6300F">
      <w:pPr>
        <w:pStyle w:val="a3"/>
        <w:ind w:firstLine="720"/>
      </w:pPr>
      <w:r>
        <w:t>4. Заместитель председателя Совета депутатов в случае отсутствия председателя Совета депутатов выполняет его полномочия.</w:t>
      </w:r>
    </w:p>
    <w:p w:rsidR="00520CF3" w:rsidRPr="00073F09" w:rsidRDefault="00520CF3">
      <w:pPr>
        <w:rPr>
          <w:rFonts w:ascii="Times New Roman" w:hAnsi="Times New Roman" w:cs="Times New Roman"/>
          <w:sz w:val="28"/>
          <w:szCs w:val="28"/>
        </w:rPr>
      </w:pPr>
    </w:p>
    <w:sectPr w:rsidR="00520CF3" w:rsidRPr="00073F09" w:rsidSect="002C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F09"/>
    <w:rsid w:val="00073F09"/>
    <w:rsid w:val="002C3FF2"/>
    <w:rsid w:val="00520CF3"/>
    <w:rsid w:val="00F6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30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6300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Оргработа</dc:creator>
  <cp:lastModifiedBy>Оргработа</cp:lastModifiedBy>
  <cp:revision>2</cp:revision>
  <dcterms:created xsi:type="dcterms:W3CDTF">2018-12-26T03:14:00Z</dcterms:created>
  <dcterms:modified xsi:type="dcterms:W3CDTF">2018-12-26T03:14:00Z</dcterms:modified>
</cp:coreProperties>
</file>